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DF72" w14:textId="77777777" w:rsidR="00ED2018" w:rsidRPr="00C05F07" w:rsidRDefault="00ED2018" w:rsidP="00ED2018">
      <w:pPr>
        <w:jc w:val="both"/>
        <w:rPr>
          <w:sz w:val="24"/>
        </w:rPr>
      </w:pPr>
    </w:p>
    <w:p w14:paraId="26B602F7" w14:textId="77777777" w:rsidR="00483A43" w:rsidRDefault="00ED2018" w:rsidP="00ED2018">
      <w:pPr>
        <w:jc w:val="center"/>
        <w:rPr>
          <w:b/>
          <w:sz w:val="24"/>
        </w:rPr>
      </w:pPr>
      <w:r>
        <w:rPr>
          <w:b/>
          <w:sz w:val="24"/>
        </w:rPr>
        <w:t xml:space="preserve">План работы </w:t>
      </w:r>
      <w:r w:rsidR="00483A43">
        <w:rPr>
          <w:b/>
          <w:sz w:val="24"/>
        </w:rPr>
        <w:t>м</w:t>
      </w:r>
      <w:r w:rsidR="00483A43" w:rsidRPr="00C05F07">
        <w:rPr>
          <w:b/>
          <w:sz w:val="24"/>
        </w:rPr>
        <w:t>униципальн</w:t>
      </w:r>
      <w:r w:rsidR="00483A43">
        <w:rPr>
          <w:b/>
          <w:sz w:val="24"/>
        </w:rPr>
        <w:t>ого</w:t>
      </w:r>
      <w:r w:rsidR="00483A43" w:rsidRPr="00C05F07">
        <w:rPr>
          <w:b/>
          <w:sz w:val="24"/>
        </w:rPr>
        <w:t xml:space="preserve"> опорн</w:t>
      </w:r>
      <w:r w:rsidR="00483A43">
        <w:rPr>
          <w:b/>
          <w:sz w:val="24"/>
        </w:rPr>
        <w:t>ого</w:t>
      </w:r>
      <w:r w:rsidR="00483A43" w:rsidRPr="00C05F07">
        <w:rPr>
          <w:b/>
          <w:sz w:val="24"/>
        </w:rPr>
        <w:t xml:space="preserve"> центр</w:t>
      </w:r>
      <w:r w:rsidR="00483A43">
        <w:rPr>
          <w:b/>
          <w:sz w:val="24"/>
        </w:rPr>
        <w:t>а</w:t>
      </w:r>
      <w:r w:rsidR="00483A43" w:rsidRPr="00C05F07">
        <w:rPr>
          <w:b/>
          <w:sz w:val="24"/>
        </w:rPr>
        <w:t xml:space="preserve"> </w:t>
      </w:r>
    </w:p>
    <w:p w14:paraId="2F9C7C99" w14:textId="77777777" w:rsidR="00483A43" w:rsidRDefault="00483A43" w:rsidP="00ED2018">
      <w:pPr>
        <w:jc w:val="center"/>
        <w:rPr>
          <w:b/>
          <w:sz w:val="24"/>
        </w:rPr>
      </w:pPr>
      <w:r>
        <w:rPr>
          <w:b/>
          <w:sz w:val="24"/>
        </w:rPr>
        <w:t>Ленин</w:t>
      </w:r>
      <w:r w:rsidR="009D2501">
        <w:rPr>
          <w:b/>
          <w:sz w:val="24"/>
        </w:rPr>
        <w:t>с</w:t>
      </w:r>
      <w:r>
        <w:rPr>
          <w:b/>
          <w:sz w:val="24"/>
        </w:rPr>
        <w:t>к-Кузнецкого городского округа</w:t>
      </w:r>
      <w:r w:rsidRPr="00C05F07">
        <w:rPr>
          <w:b/>
          <w:sz w:val="24"/>
        </w:rPr>
        <w:t xml:space="preserve"> </w:t>
      </w:r>
    </w:p>
    <w:p w14:paraId="2164BC45" w14:textId="40AC0CF6" w:rsidR="00ED2018" w:rsidRPr="00C05F07" w:rsidRDefault="00483A43" w:rsidP="00ED2018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ED2018">
        <w:rPr>
          <w:b/>
          <w:sz w:val="24"/>
        </w:rPr>
        <w:t>20</w:t>
      </w:r>
      <w:r>
        <w:rPr>
          <w:b/>
          <w:sz w:val="24"/>
        </w:rPr>
        <w:t>2</w:t>
      </w:r>
      <w:r w:rsidR="00DB0CAB">
        <w:rPr>
          <w:b/>
          <w:sz w:val="24"/>
        </w:rPr>
        <w:t>5</w:t>
      </w:r>
      <w:r w:rsidR="00ED2018">
        <w:rPr>
          <w:b/>
          <w:sz w:val="24"/>
        </w:rPr>
        <w:t xml:space="preserve"> </w:t>
      </w:r>
      <w:r w:rsidR="00ED2018" w:rsidRPr="00C05F07">
        <w:rPr>
          <w:b/>
          <w:sz w:val="24"/>
        </w:rPr>
        <w:t>год</w:t>
      </w:r>
    </w:p>
    <w:p w14:paraId="30976FDF" w14:textId="77777777" w:rsidR="00ED2018" w:rsidRPr="00CC42C2" w:rsidRDefault="00ED2018" w:rsidP="00ED2018">
      <w:pPr>
        <w:jc w:val="center"/>
        <w:rPr>
          <w:b/>
          <w:szCs w:val="28"/>
        </w:rPr>
      </w:pPr>
    </w:p>
    <w:tbl>
      <w:tblPr>
        <w:tblW w:w="8962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4536"/>
        <w:gridCol w:w="1984"/>
        <w:gridCol w:w="1985"/>
      </w:tblGrid>
      <w:tr w:rsidR="00400E22" w:rsidRPr="00077DC0" w14:paraId="1C882007" w14:textId="77777777" w:rsidTr="00054A04">
        <w:trPr>
          <w:trHeight w:val="538"/>
        </w:trPr>
        <w:tc>
          <w:tcPr>
            <w:tcW w:w="457" w:type="dxa"/>
          </w:tcPr>
          <w:p w14:paraId="3CAB7875" w14:textId="77777777" w:rsidR="00400E22" w:rsidRPr="00400E22" w:rsidRDefault="00400E22" w:rsidP="00400E22">
            <w:pPr>
              <w:jc w:val="center"/>
              <w:rPr>
                <w:sz w:val="24"/>
              </w:rPr>
            </w:pPr>
            <w:r w:rsidRPr="00400E22">
              <w:rPr>
                <w:sz w:val="24"/>
              </w:rPr>
              <w:t>№</w:t>
            </w:r>
          </w:p>
        </w:tc>
        <w:tc>
          <w:tcPr>
            <w:tcW w:w="4536" w:type="dxa"/>
          </w:tcPr>
          <w:p w14:paraId="1938EE0F" w14:textId="77777777" w:rsidR="00400E22" w:rsidRPr="00077DC0" w:rsidRDefault="00400E22" w:rsidP="007762B4">
            <w:pPr>
              <w:jc w:val="center"/>
              <w:rPr>
                <w:sz w:val="24"/>
              </w:rPr>
            </w:pPr>
            <w:r w:rsidRPr="00077DC0">
              <w:rPr>
                <w:sz w:val="24"/>
              </w:rPr>
              <w:t>Мероприятие</w:t>
            </w:r>
          </w:p>
        </w:tc>
        <w:tc>
          <w:tcPr>
            <w:tcW w:w="1984" w:type="dxa"/>
          </w:tcPr>
          <w:p w14:paraId="381168DA" w14:textId="77777777" w:rsidR="00400E22" w:rsidRPr="00077DC0" w:rsidRDefault="00400E22" w:rsidP="007762B4">
            <w:pPr>
              <w:jc w:val="center"/>
              <w:rPr>
                <w:sz w:val="24"/>
              </w:rPr>
            </w:pPr>
            <w:r w:rsidRPr="00077DC0">
              <w:rPr>
                <w:sz w:val="24"/>
              </w:rPr>
              <w:t>Срок</w:t>
            </w:r>
          </w:p>
          <w:p w14:paraId="0EF03DE7" w14:textId="77777777" w:rsidR="00400E22" w:rsidRPr="00077DC0" w:rsidRDefault="00400E22" w:rsidP="007762B4">
            <w:pPr>
              <w:jc w:val="center"/>
              <w:rPr>
                <w:sz w:val="24"/>
              </w:rPr>
            </w:pPr>
            <w:r w:rsidRPr="00077DC0">
              <w:rPr>
                <w:sz w:val="24"/>
              </w:rPr>
              <w:t>исполнения</w:t>
            </w:r>
          </w:p>
        </w:tc>
        <w:tc>
          <w:tcPr>
            <w:tcW w:w="1985" w:type="dxa"/>
          </w:tcPr>
          <w:p w14:paraId="31837E11" w14:textId="77777777" w:rsidR="00400E22" w:rsidRPr="00077DC0" w:rsidRDefault="00400E22" w:rsidP="00054A04">
            <w:pPr>
              <w:jc w:val="center"/>
              <w:rPr>
                <w:sz w:val="24"/>
              </w:rPr>
            </w:pPr>
            <w:r w:rsidRPr="00077DC0">
              <w:rPr>
                <w:sz w:val="24"/>
              </w:rPr>
              <w:t>Ответственные</w:t>
            </w:r>
          </w:p>
        </w:tc>
      </w:tr>
      <w:tr w:rsidR="00054A04" w:rsidRPr="00077DC0" w14:paraId="768DD3AD" w14:textId="77777777" w:rsidTr="00054A04">
        <w:trPr>
          <w:trHeight w:val="538"/>
        </w:trPr>
        <w:tc>
          <w:tcPr>
            <w:tcW w:w="457" w:type="dxa"/>
          </w:tcPr>
          <w:p w14:paraId="2D417BD2" w14:textId="77777777" w:rsidR="00054A04" w:rsidRPr="00400E22" w:rsidRDefault="00054A04" w:rsidP="00400E2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4536" w:type="dxa"/>
          </w:tcPr>
          <w:p w14:paraId="4437E182" w14:textId="77777777" w:rsidR="00054A04" w:rsidRDefault="00054A04" w:rsidP="00054A04">
            <w:pPr>
              <w:jc w:val="both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Размещение отчета о работе МОЦ на сайте МБОУ ДО «Дворец творчества»</w:t>
            </w:r>
            <w:r w:rsidRPr="00077DC0">
              <w:rPr>
                <w:color w:val="000000"/>
                <w:kern w:val="24"/>
                <w:sz w:val="24"/>
              </w:rPr>
              <w:t xml:space="preserve"> </w:t>
            </w:r>
            <w:r>
              <w:rPr>
                <w:color w:val="000000"/>
                <w:kern w:val="24"/>
                <w:sz w:val="24"/>
              </w:rPr>
              <w:t>в разделе ПФДО</w:t>
            </w:r>
          </w:p>
        </w:tc>
        <w:tc>
          <w:tcPr>
            <w:tcW w:w="1984" w:type="dxa"/>
          </w:tcPr>
          <w:p w14:paraId="2ED3173D" w14:textId="77777777" w:rsidR="00054A04" w:rsidRPr="00077DC0" w:rsidRDefault="00054A04" w:rsidP="00152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5" w:type="dxa"/>
          </w:tcPr>
          <w:p w14:paraId="732F3EEC" w14:textId="77777777" w:rsidR="00054A04" w:rsidRPr="00077DC0" w:rsidRDefault="00054A04" w:rsidP="00054A04">
            <w:pPr>
              <w:jc w:val="center"/>
              <w:rPr>
                <w:sz w:val="24"/>
              </w:rPr>
            </w:pPr>
            <w:r w:rsidRPr="00077DC0">
              <w:rPr>
                <w:sz w:val="24"/>
              </w:rPr>
              <w:t>МОЦ</w:t>
            </w:r>
          </w:p>
        </w:tc>
      </w:tr>
      <w:tr w:rsidR="00054A04" w:rsidRPr="00077DC0" w14:paraId="6121422D" w14:textId="77777777" w:rsidTr="00054A04">
        <w:trPr>
          <w:trHeight w:val="538"/>
        </w:trPr>
        <w:tc>
          <w:tcPr>
            <w:tcW w:w="457" w:type="dxa"/>
          </w:tcPr>
          <w:p w14:paraId="39FE7C13" w14:textId="77777777" w:rsidR="00054A04" w:rsidRPr="00054A04" w:rsidRDefault="00054A04" w:rsidP="00400E2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</w:p>
        </w:tc>
        <w:tc>
          <w:tcPr>
            <w:tcW w:w="4536" w:type="dxa"/>
          </w:tcPr>
          <w:p w14:paraId="72EAB1DA" w14:textId="77777777" w:rsidR="00054A04" w:rsidRPr="00077DC0" w:rsidRDefault="00054A04" w:rsidP="00400E22">
            <w:pPr>
              <w:jc w:val="both"/>
              <w:rPr>
                <w:sz w:val="24"/>
              </w:rPr>
            </w:pPr>
            <w:r>
              <w:rPr>
                <w:color w:val="000000"/>
                <w:kern w:val="24"/>
                <w:sz w:val="24"/>
              </w:rPr>
              <w:t>Размещение материалов по работе с сертификатами на сайте МБОУ ДО «Дворец творчества»</w:t>
            </w:r>
            <w:r w:rsidRPr="00077DC0">
              <w:rPr>
                <w:color w:val="000000"/>
                <w:kern w:val="24"/>
                <w:sz w:val="24"/>
              </w:rPr>
              <w:t xml:space="preserve"> </w:t>
            </w:r>
            <w:r>
              <w:rPr>
                <w:color w:val="000000"/>
                <w:kern w:val="24"/>
                <w:sz w:val="24"/>
              </w:rPr>
              <w:t>в разделе ПФДО</w:t>
            </w:r>
          </w:p>
        </w:tc>
        <w:tc>
          <w:tcPr>
            <w:tcW w:w="1984" w:type="dxa"/>
          </w:tcPr>
          <w:p w14:paraId="30B5E6F1" w14:textId="77777777" w:rsidR="00054A04" w:rsidRPr="00077DC0" w:rsidRDefault="00054A04" w:rsidP="00DE0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5" w:type="dxa"/>
          </w:tcPr>
          <w:p w14:paraId="4D697102" w14:textId="77777777" w:rsidR="00054A04" w:rsidRPr="00077DC0" w:rsidRDefault="00054A04" w:rsidP="00054A04">
            <w:pPr>
              <w:jc w:val="center"/>
              <w:rPr>
                <w:sz w:val="24"/>
              </w:rPr>
            </w:pPr>
            <w:r w:rsidRPr="00077DC0">
              <w:rPr>
                <w:sz w:val="24"/>
              </w:rPr>
              <w:t>МОЦ</w:t>
            </w:r>
          </w:p>
        </w:tc>
      </w:tr>
      <w:tr w:rsidR="00054A04" w:rsidRPr="00077DC0" w14:paraId="2E6A2526" w14:textId="77777777" w:rsidTr="00054A04">
        <w:trPr>
          <w:trHeight w:val="538"/>
        </w:trPr>
        <w:tc>
          <w:tcPr>
            <w:tcW w:w="457" w:type="dxa"/>
          </w:tcPr>
          <w:p w14:paraId="53F49A21" w14:textId="77777777" w:rsidR="00054A04" w:rsidRPr="00400E22" w:rsidRDefault="00054A04" w:rsidP="00400E2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4536" w:type="dxa"/>
          </w:tcPr>
          <w:p w14:paraId="69C9BF66" w14:textId="77777777" w:rsidR="00054A04" w:rsidRPr="00077DC0" w:rsidRDefault="00054A04" w:rsidP="007762B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экспертизы образовательных программ</w:t>
            </w:r>
          </w:p>
        </w:tc>
        <w:tc>
          <w:tcPr>
            <w:tcW w:w="1984" w:type="dxa"/>
          </w:tcPr>
          <w:p w14:paraId="7BC09CF8" w14:textId="77777777" w:rsidR="00054A04" w:rsidRPr="00077DC0" w:rsidRDefault="00054A04" w:rsidP="00776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5" w:type="dxa"/>
          </w:tcPr>
          <w:p w14:paraId="2752CC08" w14:textId="77777777" w:rsidR="00054A04" w:rsidRPr="00077DC0" w:rsidRDefault="00054A04" w:rsidP="00054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МОЦ, УО</w:t>
            </w:r>
          </w:p>
        </w:tc>
      </w:tr>
      <w:tr w:rsidR="00054A04" w:rsidRPr="00077DC0" w14:paraId="69356651" w14:textId="77777777" w:rsidTr="00054A04">
        <w:trPr>
          <w:trHeight w:val="538"/>
        </w:trPr>
        <w:tc>
          <w:tcPr>
            <w:tcW w:w="457" w:type="dxa"/>
          </w:tcPr>
          <w:p w14:paraId="391FFF44" w14:textId="77777777" w:rsidR="00054A04" w:rsidRPr="00400E22" w:rsidRDefault="00054A04" w:rsidP="00400E2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4536" w:type="dxa"/>
          </w:tcPr>
          <w:p w14:paraId="1B90B317" w14:textId="77777777" w:rsidR="00054A04" w:rsidRPr="00077DC0" w:rsidRDefault="00054A04" w:rsidP="007762B4">
            <w:pPr>
              <w:jc w:val="both"/>
              <w:rPr>
                <w:color w:val="000000"/>
                <w:kern w:val="24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 w:rsidRPr="0068415A">
              <w:rPr>
                <w:snapToGrid w:val="0"/>
                <w:sz w:val="24"/>
              </w:rPr>
              <w:t>рием заявлений и активация сертификатов ДО</w:t>
            </w:r>
            <w:r>
              <w:rPr>
                <w:snapToGrid w:val="0"/>
                <w:sz w:val="24"/>
              </w:rPr>
              <w:t xml:space="preserve"> сотрудниками МОЦ</w:t>
            </w:r>
          </w:p>
        </w:tc>
        <w:tc>
          <w:tcPr>
            <w:tcW w:w="1984" w:type="dxa"/>
          </w:tcPr>
          <w:p w14:paraId="1933359A" w14:textId="77777777" w:rsidR="00054A04" w:rsidRPr="00077DC0" w:rsidRDefault="00054A04" w:rsidP="000229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5" w:type="dxa"/>
          </w:tcPr>
          <w:p w14:paraId="5C9C09EB" w14:textId="469BC2AC" w:rsidR="00054A04" w:rsidRPr="00077DC0" w:rsidRDefault="000D4EA6" w:rsidP="00054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МОЦ, ОО</w:t>
            </w:r>
          </w:p>
        </w:tc>
      </w:tr>
      <w:tr w:rsidR="00216D0C" w:rsidRPr="00077DC0" w14:paraId="0BA29E09" w14:textId="77777777" w:rsidTr="00054A04">
        <w:trPr>
          <w:trHeight w:val="538"/>
        </w:trPr>
        <w:tc>
          <w:tcPr>
            <w:tcW w:w="457" w:type="dxa"/>
          </w:tcPr>
          <w:p w14:paraId="40A32B7C" w14:textId="77777777" w:rsidR="00216D0C" w:rsidRPr="00400E22" w:rsidRDefault="00216D0C" w:rsidP="00400E2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4536" w:type="dxa"/>
          </w:tcPr>
          <w:p w14:paraId="4EC809C4" w14:textId="6BF0DF63" w:rsidR="00216D0C" w:rsidRPr="00077DC0" w:rsidRDefault="005B3289" w:rsidP="005B3289">
            <w:pPr>
              <w:contextualSpacing/>
              <w:jc w:val="both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Персонифицированный у</w:t>
            </w:r>
            <w:r w:rsidR="00216D0C" w:rsidRPr="00077DC0">
              <w:rPr>
                <w:color w:val="000000"/>
                <w:kern w:val="24"/>
                <w:sz w:val="24"/>
              </w:rPr>
              <w:t xml:space="preserve">чет детей, </w:t>
            </w:r>
            <w:r>
              <w:rPr>
                <w:color w:val="000000"/>
                <w:kern w:val="24"/>
                <w:sz w:val="24"/>
              </w:rPr>
              <w:t xml:space="preserve">учащихся по </w:t>
            </w:r>
            <w:r w:rsidR="00216D0C" w:rsidRPr="00077DC0">
              <w:rPr>
                <w:color w:val="000000"/>
                <w:kern w:val="24"/>
                <w:sz w:val="24"/>
              </w:rPr>
              <w:t>дополнительн</w:t>
            </w:r>
            <w:r>
              <w:rPr>
                <w:color w:val="000000"/>
                <w:kern w:val="24"/>
                <w:sz w:val="24"/>
              </w:rPr>
              <w:t>ым общеобразовательным общеразвивающим программа</w:t>
            </w:r>
            <w:r w:rsidR="00312DA2">
              <w:rPr>
                <w:color w:val="000000"/>
                <w:kern w:val="24"/>
                <w:sz w:val="24"/>
              </w:rPr>
              <w:t>м</w:t>
            </w:r>
            <w:r>
              <w:rPr>
                <w:color w:val="000000"/>
                <w:kern w:val="24"/>
                <w:sz w:val="24"/>
              </w:rPr>
              <w:t xml:space="preserve">, в т.ч. </w:t>
            </w:r>
            <w:r w:rsidR="00216D0C" w:rsidRPr="00077DC0">
              <w:rPr>
                <w:color w:val="000000"/>
                <w:kern w:val="24"/>
                <w:sz w:val="24"/>
              </w:rPr>
              <w:t>по сертификат</w:t>
            </w:r>
            <w:r>
              <w:rPr>
                <w:color w:val="000000"/>
                <w:kern w:val="24"/>
                <w:sz w:val="24"/>
              </w:rPr>
              <w:t>ам</w:t>
            </w:r>
            <w:r w:rsidR="00216D0C">
              <w:rPr>
                <w:color w:val="000000"/>
                <w:kern w:val="24"/>
                <w:sz w:val="24"/>
              </w:rPr>
              <w:t xml:space="preserve"> ДО</w:t>
            </w:r>
          </w:p>
        </w:tc>
        <w:tc>
          <w:tcPr>
            <w:tcW w:w="1984" w:type="dxa"/>
          </w:tcPr>
          <w:p w14:paraId="6B2B763F" w14:textId="1C179740" w:rsidR="00216D0C" w:rsidRDefault="00E36586" w:rsidP="001023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декабрь, 202</w:t>
            </w:r>
            <w:r w:rsidR="00DB0CAB"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7D644B1D" w14:textId="77777777" w:rsidR="00216D0C" w:rsidRPr="00077DC0" w:rsidRDefault="00216D0C" w:rsidP="00054A04">
            <w:pPr>
              <w:jc w:val="center"/>
              <w:rPr>
                <w:sz w:val="24"/>
              </w:rPr>
            </w:pPr>
            <w:r w:rsidRPr="00077DC0">
              <w:rPr>
                <w:sz w:val="24"/>
              </w:rPr>
              <w:t>МОЦ</w:t>
            </w:r>
          </w:p>
        </w:tc>
      </w:tr>
      <w:tr w:rsidR="00216D0C" w:rsidRPr="00216D0C" w14:paraId="4E82DA45" w14:textId="77777777" w:rsidTr="00054A04">
        <w:trPr>
          <w:trHeight w:val="538"/>
        </w:trPr>
        <w:tc>
          <w:tcPr>
            <w:tcW w:w="457" w:type="dxa"/>
          </w:tcPr>
          <w:p w14:paraId="7895748A" w14:textId="77777777" w:rsidR="00216D0C" w:rsidRPr="005B3289" w:rsidRDefault="00216D0C" w:rsidP="00400E2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8A4D7F5" w14:textId="77777777" w:rsidR="00216D0C" w:rsidRPr="00216D0C" w:rsidRDefault="00216D0C" w:rsidP="00216D0C">
            <w:pPr>
              <w:jc w:val="both"/>
              <w:rPr>
                <w:color w:val="000000"/>
                <w:kern w:val="24"/>
                <w:sz w:val="24"/>
              </w:rPr>
            </w:pPr>
            <w:r w:rsidRPr="00216D0C">
              <w:rPr>
                <w:color w:val="000000"/>
                <w:kern w:val="24"/>
                <w:sz w:val="24"/>
              </w:rPr>
              <w:t xml:space="preserve">Работа на </w:t>
            </w:r>
            <w:r w:rsidRPr="00216D0C">
              <w:rPr>
                <w:sz w:val="24"/>
              </w:rPr>
              <w:t>информационно-справочном портале «Электронный Кузбасс»</w:t>
            </w:r>
            <w:r>
              <w:rPr>
                <w:sz w:val="24"/>
              </w:rPr>
              <w:t>: корректировка программ, списков учащихся</w:t>
            </w:r>
          </w:p>
        </w:tc>
        <w:tc>
          <w:tcPr>
            <w:tcW w:w="1984" w:type="dxa"/>
          </w:tcPr>
          <w:p w14:paraId="06FD955E" w14:textId="77777777" w:rsidR="00216D0C" w:rsidRPr="00077DC0" w:rsidRDefault="00216D0C" w:rsidP="001023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5" w:type="dxa"/>
          </w:tcPr>
          <w:p w14:paraId="4957F5F0" w14:textId="77777777" w:rsidR="00216D0C" w:rsidRPr="00216D0C" w:rsidRDefault="00216D0C" w:rsidP="00054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МОЦ</w:t>
            </w:r>
          </w:p>
        </w:tc>
      </w:tr>
      <w:tr w:rsidR="003F7164" w:rsidRPr="00077DC0" w14:paraId="42684945" w14:textId="77777777" w:rsidTr="00054A04">
        <w:trPr>
          <w:trHeight w:val="538"/>
        </w:trPr>
        <w:tc>
          <w:tcPr>
            <w:tcW w:w="457" w:type="dxa"/>
          </w:tcPr>
          <w:p w14:paraId="0CFC59FE" w14:textId="77777777" w:rsidR="003F7164" w:rsidRPr="00216D0C" w:rsidRDefault="003F7164" w:rsidP="00400E2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</w:p>
        </w:tc>
        <w:tc>
          <w:tcPr>
            <w:tcW w:w="4536" w:type="dxa"/>
          </w:tcPr>
          <w:p w14:paraId="48151F58" w14:textId="77777777" w:rsidR="003F7164" w:rsidRDefault="003F7164" w:rsidP="003F7164">
            <w:pPr>
              <w:jc w:val="both"/>
              <w:rPr>
                <w:color w:val="000000"/>
                <w:kern w:val="24"/>
                <w:sz w:val="24"/>
              </w:rPr>
            </w:pPr>
            <w:r>
              <w:rPr>
                <w:snapToGrid w:val="0"/>
                <w:sz w:val="24"/>
              </w:rPr>
              <w:t>Организация и проведение э</w:t>
            </w:r>
            <w:r w:rsidRPr="0068415A">
              <w:rPr>
                <w:snapToGrid w:val="0"/>
                <w:sz w:val="24"/>
              </w:rPr>
              <w:t>кспертиз</w:t>
            </w:r>
            <w:r>
              <w:rPr>
                <w:snapToGrid w:val="0"/>
                <w:sz w:val="24"/>
              </w:rPr>
              <w:t>ы</w:t>
            </w:r>
            <w:r w:rsidRPr="0068415A">
              <w:rPr>
                <w:snapToGrid w:val="0"/>
                <w:sz w:val="24"/>
              </w:rPr>
              <w:t xml:space="preserve"> дополнительных</w:t>
            </w:r>
            <w:r>
              <w:rPr>
                <w:snapToGrid w:val="0"/>
                <w:sz w:val="24"/>
              </w:rPr>
              <w:t xml:space="preserve"> общеобразовательных</w:t>
            </w:r>
            <w:r w:rsidRPr="0068415A">
              <w:rPr>
                <w:snapToGrid w:val="0"/>
                <w:sz w:val="24"/>
              </w:rPr>
              <w:t xml:space="preserve"> общеразвивающих программ, поданных на сертификацию</w:t>
            </w:r>
          </w:p>
        </w:tc>
        <w:tc>
          <w:tcPr>
            <w:tcW w:w="1984" w:type="dxa"/>
          </w:tcPr>
          <w:p w14:paraId="6D60440A" w14:textId="77777777" w:rsidR="003F7164" w:rsidRPr="00077DC0" w:rsidRDefault="003F7164" w:rsidP="001819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5" w:type="dxa"/>
          </w:tcPr>
          <w:p w14:paraId="211F2201" w14:textId="77777777" w:rsidR="003F7164" w:rsidRPr="00216D0C" w:rsidRDefault="003F7164" w:rsidP="001819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МОЦ</w:t>
            </w:r>
          </w:p>
        </w:tc>
      </w:tr>
      <w:tr w:rsidR="003F7164" w:rsidRPr="00077DC0" w14:paraId="134C5609" w14:textId="77777777" w:rsidTr="00054A04">
        <w:trPr>
          <w:trHeight w:val="538"/>
        </w:trPr>
        <w:tc>
          <w:tcPr>
            <w:tcW w:w="457" w:type="dxa"/>
          </w:tcPr>
          <w:p w14:paraId="35CFABCB" w14:textId="77777777" w:rsidR="003F7164" w:rsidRPr="00216D0C" w:rsidRDefault="003F7164" w:rsidP="00400E2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</w:p>
        </w:tc>
        <w:tc>
          <w:tcPr>
            <w:tcW w:w="4536" w:type="dxa"/>
          </w:tcPr>
          <w:p w14:paraId="7AFE4869" w14:textId="77777777" w:rsidR="003F7164" w:rsidRPr="00077DC0" w:rsidRDefault="003F7164" w:rsidP="007762B4">
            <w:pPr>
              <w:jc w:val="both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 xml:space="preserve">Индивидуальные и групповые консультации для педагогических работников </w:t>
            </w:r>
          </w:p>
        </w:tc>
        <w:tc>
          <w:tcPr>
            <w:tcW w:w="1984" w:type="dxa"/>
          </w:tcPr>
          <w:p w14:paraId="082CD0CB" w14:textId="77777777" w:rsidR="003F7164" w:rsidRPr="00077DC0" w:rsidRDefault="003F7164" w:rsidP="008062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5" w:type="dxa"/>
          </w:tcPr>
          <w:p w14:paraId="3A52BDE9" w14:textId="77777777" w:rsidR="003F7164" w:rsidRPr="00216D0C" w:rsidRDefault="003F7164" w:rsidP="008062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МОЦ, УО</w:t>
            </w:r>
          </w:p>
        </w:tc>
      </w:tr>
      <w:tr w:rsidR="003F7164" w:rsidRPr="00077DC0" w14:paraId="3CC4933C" w14:textId="77777777" w:rsidTr="00054A04">
        <w:trPr>
          <w:trHeight w:val="538"/>
        </w:trPr>
        <w:tc>
          <w:tcPr>
            <w:tcW w:w="457" w:type="dxa"/>
          </w:tcPr>
          <w:p w14:paraId="728D4832" w14:textId="77777777" w:rsidR="003F7164" w:rsidRPr="00216D0C" w:rsidRDefault="003F7164" w:rsidP="00400E2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</w:p>
        </w:tc>
        <w:tc>
          <w:tcPr>
            <w:tcW w:w="4536" w:type="dxa"/>
          </w:tcPr>
          <w:p w14:paraId="31179775" w14:textId="77777777" w:rsidR="003F7164" w:rsidRPr="00077DC0" w:rsidRDefault="003F7164" w:rsidP="007762B4">
            <w:pPr>
              <w:jc w:val="both"/>
              <w:rPr>
                <w:sz w:val="24"/>
              </w:rPr>
            </w:pPr>
            <w:r w:rsidRPr="00077DC0">
              <w:rPr>
                <w:color w:val="000000"/>
                <w:kern w:val="24"/>
                <w:sz w:val="24"/>
              </w:rPr>
              <w:t>Повышение квалификации сотрудников и руководителя МОЦ</w:t>
            </w:r>
          </w:p>
        </w:tc>
        <w:tc>
          <w:tcPr>
            <w:tcW w:w="1984" w:type="dxa"/>
          </w:tcPr>
          <w:p w14:paraId="711A2F8E" w14:textId="77777777" w:rsidR="003F7164" w:rsidRPr="00077DC0" w:rsidRDefault="003F7164" w:rsidP="007762B4">
            <w:pPr>
              <w:jc w:val="center"/>
              <w:rPr>
                <w:sz w:val="24"/>
              </w:rPr>
            </w:pPr>
            <w:r w:rsidRPr="00077DC0">
              <w:rPr>
                <w:sz w:val="24"/>
              </w:rPr>
              <w:t>по плану работы РМЦ</w:t>
            </w:r>
          </w:p>
        </w:tc>
        <w:tc>
          <w:tcPr>
            <w:tcW w:w="1985" w:type="dxa"/>
          </w:tcPr>
          <w:p w14:paraId="149F4271" w14:textId="77777777" w:rsidR="003F7164" w:rsidRPr="00077DC0" w:rsidRDefault="003F7164" w:rsidP="00054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МОЦ</w:t>
            </w:r>
          </w:p>
        </w:tc>
      </w:tr>
      <w:tr w:rsidR="003F7164" w:rsidRPr="00077DC0" w14:paraId="1B8D9997" w14:textId="77777777" w:rsidTr="00054A04">
        <w:trPr>
          <w:trHeight w:val="273"/>
        </w:trPr>
        <w:tc>
          <w:tcPr>
            <w:tcW w:w="457" w:type="dxa"/>
          </w:tcPr>
          <w:p w14:paraId="5C5148C0" w14:textId="77777777" w:rsidR="003F7164" w:rsidRPr="00400E22" w:rsidRDefault="003F7164" w:rsidP="00400E2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4536" w:type="dxa"/>
          </w:tcPr>
          <w:p w14:paraId="3560D36E" w14:textId="77777777" w:rsidR="003F7164" w:rsidRPr="00077DC0" w:rsidRDefault="003F7164" w:rsidP="007762B4">
            <w:pPr>
              <w:jc w:val="both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Заполнение мониторингов по персонифицированному финансированию</w:t>
            </w:r>
          </w:p>
        </w:tc>
        <w:tc>
          <w:tcPr>
            <w:tcW w:w="1984" w:type="dxa"/>
          </w:tcPr>
          <w:p w14:paraId="5E9BE918" w14:textId="77777777" w:rsidR="003F7164" w:rsidRPr="00077DC0" w:rsidRDefault="003F7164" w:rsidP="00776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985" w:type="dxa"/>
          </w:tcPr>
          <w:p w14:paraId="1E4A1829" w14:textId="77777777" w:rsidR="003F7164" w:rsidRPr="00077DC0" w:rsidRDefault="003F7164" w:rsidP="00054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МОЦ</w:t>
            </w:r>
          </w:p>
        </w:tc>
      </w:tr>
      <w:tr w:rsidR="003F7164" w:rsidRPr="00077DC0" w14:paraId="5E248672" w14:textId="77777777" w:rsidTr="009C0DAF">
        <w:trPr>
          <w:trHeight w:val="538"/>
        </w:trPr>
        <w:tc>
          <w:tcPr>
            <w:tcW w:w="457" w:type="dxa"/>
          </w:tcPr>
          <w:p w14:paraId="2249EE47" w14:textId="77777777" w:rsidR="003F7164" w:rsidRPr="00400E22" w:rsidRDefault="003F7164" w:rsidP="009C0DA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4536" w:type="dxa"/>
          </w:tcPr>
          <w:p w14:paraId="0946EB05" w14:textId="77777777" w:rsidR="003F7164" w:rsidRPr="00077DC0" w:rsidRDefault="00EF7294" w:rsidP="00EF7294">
            <w:pPr>
              <w:jc w:val="both"/>
              <w:rPr>
                <w:sz w:val="24"/>
              </w:rPr>
            </w:pPr>
            <w:r>
              <w:rPr>
                <w:sz w:val="23"/>
                <w:szCs w:val="23"/>
              </w:rPr>
              <w:t>Информационное сопровождение реализации федерального проекта «Успех каждого ребенка» национального проекта «Образование»</w:t>
            </w:r>
          </w:p>
        </w:tc>
        <w:tc>
          <w:tcPr>
            <w:tcW w:w="1984" w:type="dxa"/>
          </w:tcPr>
          <w:p w14:paraId="00B2CE66" w14:textId="77777777" w:rsidR="003F7164" w:rsidRPr="00077DC0" w:rsidRDefault="003F7164" w:rsidP="009C0D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85" w:type="dxa"/>
          </w:tcPr>
          <w:p w14:paraId="66A4DFA4" w14:textId="77777777" w:rsidR="003F7164" w:rsidRPr="00077DC0" w:rsidRDefault="003F7164" w:rsidP="009C0D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МОЦ</w:t>
            </w:r>
          </w:p>
        </w:tc>
      </w:tr>
      <w:tr w:rsidR="003F7164" w:rsidRPr="00077DC0" w14:paraId="76F22A03" w14:textId="77777777" w:rsidTr="00054A04">
        <w:trPr>
          <w:trHeight w:val="538"/>
        </w:trPr>
        <w:tc>
          <w:tcPr>
            <w:tcW w:w="457" w:type="dxa"/>
          </w:tcPr>
          <w:p w14:paraId="3A46AFFC" w14:textId="77777777" w:rsidR="003F7164" w:rsidRPr="00400E22" w:rsidRDefault="003F7164" w:rsidP="00400E2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4536" w:type="dxa"/>
          </w:tcPr>
          <w:p w14:paraId="44DA37F4" w14:textId="77777777" w:rsidR="003F7164" w:rsidRPr="00077DC0" w:rsidRDefault="003F7164" w:rsidP="007762B4">
            <w:pPr>
              <w:jc w:val="both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Мониторинг деятельности МОЦ</w:t>
            </w:r>
          </w:p>
        </w:tc>
        <w:tc>
          <w:tcPr>
            <w:tcW w:w="1984" w:type="dxa"/>
          </w:tcPr>
          <w:p w14:paraId="02A16A94" w14:textId="638BBEC0" w:rsidR="003F7164" w:rsidRDefault="003F7164" w:rsidP="00776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декабрь, 202</w:t>
            </w:r>
            <w:r w:rsidR="00DB0CAB"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05826891" w14:textId="77777777" w:rsidR="003F7164" w:rsidRDefault="003F7164" w:rsidP="00054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МОЦ</w:t>
            </w:r>
          </w:p>
        </w:tc>
      </w:tr>
    </w:tbl>
    <w:p w14:paraId="4342B3C9" w14:textId="77777777" w:rsidR="00ED2018" w:rsidRPr="00077DC0" w:rsidRDefault="00ED2018" w:rsidP="00ED2018">
      <w:pPr>
        <w:jc w:val="both"/>
        <w:rPr>
          <w:sz w:val="24"/>
        </w:rPr>
      </w:pPr>
    </w:p>
    <w:sectPr w:rsidR="00ED2018" w:rsidRPr="00077DC0" w:rsidSect="00C05F07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E7059"/>
    <w:multiLevelType w:val="hybridMultilevel"/>
    <w:tmpl w:val="AAB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1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18"/>
    <w:rsid w:val="0002290F"/>
    <w:rsid w:val="00031350"/>
    <w:rsid w:val="00054A04"/>
    <w:rsid w:val="000D4EA6"/>
    <w:rsid w:val="000E4BB1"/>
    <w:rsid w:val="00122941"/>
    <w:rsid w:val="001456C5"/>
    <w:rsid w:val="00205369"/>
    <w:rsid w:val="00216D0C"/>
    <w:rsid w:val="00312DA2"/>
    <w:rsid w:val="0038177E"/>
    <w:rsid w:val="003B6C4E"/>
    <w:rsid w:val="003E5BF2"/>
    <w:rsid w:val="003E5DB3"/>
    <w:rsid w:val="003F7164"/>
    <w:rsid w:val="00400E22"/>
    <w:rsid w:val="004410A2"/>
    <w:rsid w:val="00470C60"/>
    <w:rsid w:val="00483A43"/>
    <w:rsid w:val="005072A5"/>
    <w:rsid w:val="00597F85"/>
    <w:rsid w:val="005B3289"/>
    <w:rsid w:val="006854D9"/>
    <w:rsid w:val="007527E0"/>
    <w:rsid w:val="00755B91"/>
    <w:rsid w:val="00782415"/>
    <w:rsid w:val="007B3436"/>
    <w:rsid w:val="007F26A6"/>
    <w:rsid w:val="00865423"/>
    <w:rsid w:val="008E705C"/>
    <w:rsid w:val="0092223A"/>
    <w:rsid w:val="009D2501"/>
    <w:rsid w:val="009E5903"/>
    <w:rsid w:val="00A57F26"/>
    <w:rsid w:val="00AB63D1"/>
    <w:rsid w:val="00B05B08"/>
    <w:rsid w:val="00B106B4"/>
    <w:rsid w:val="00BC003F"/>
    <w:rsid w:val="00C7474B"/>
    <w:rsid w:val="00D23713"/>
    <w:rsid w:val="00DB0CAB"/>
    <w:rsid w:val="00E36586"/>
    <w:rsid w:val="00ED2018"/>
    <w:rsid w:val="00ED5705"/>
    <w:rsid w:val="00EE7B84"/>
    <w:rsid w:val="00EF7294"/>
    <w:rsid w:val="00F4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FCA1"/>
  <w15:docId w15:val="{6B3468CA-FEC7-4D41-948F-48D1E0EE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0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0536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36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36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36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36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36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36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36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36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36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053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053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053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53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53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053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053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0536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5369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0536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20536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0536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0536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05369"/>
    <w:rPr>
      <w:b/>
      <w:bCs/>
      <w:spacing w:val="0"/>
    </w:rPr>
  </w:style>
  <w:style w:type="character" w:styleId="a9">
    <w:name w:val="Emphasis"/>
    <w:uiPriority w:val="20"/>
    <w:qFormat/>
    <w:rsid w:val="0020536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05369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205369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05369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0536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05369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0536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053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0536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0536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0536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0536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53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Готина</cp:lastModifiedBy>
  <cp:revision>3</cp:revision>
  <cp:lastPrinted>2022-08-29T04:23:00Z</cp:lastPrinted>
  <dcterms:created xsi:type="dcterms:W3CDTF">2024-12-18T03:52:00Z</dcterms:created>
  <dcterms:modified xsi:type="dcterms:W3CDTF">2024-12-18T03:53:00Z</dcterms:modified>
</cp:coreProperties>
</file>